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3E2" w:rsidRPr="00423EBD" w:rsidRDefault="00C6455D" w:rsidP="00C645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EBD">
        <w:rPr>
          <w:rFonts w:ascii="Times New Roman" w:hAnsi="Times New Roman" w:cs="Times New Roman"/>
          <w:b/>
          <w:sz w:val="24"/>
          <w:szCs w:val="24"/>
        </w:rPr>
        <w:t>План мероприятий по подготовке и празднования 100-летия образования ТАССР</w:t>
      </w:r>
    </w:p>
    <w:p w:rsidR="00C6455D" w:rsidRPr="00423EBD" w:rsidRDefault="00C6455D" w:rsidP="00C645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3EBD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423EBD">
        <w:rPr>
          <w:rFonts w:ascii="Times New Roman" w:hAnsi="Times New Roman" w:cs="Times New Roman"/>
          <w:b/>
          <w:sz w:val="24"/>
          <w:szCs w:val="24"/>
        </w:rPr>
        <w:t>Старомензелябашская</w:t>
      </w:r>
      <w:proofErr w:type="spellEnd"/>
      <w:r w:rsidRPr="00423EBD">
        <w:rPr>
          <w:rFonts w:ascii="Times New Roman" w:hAnsi="Times New Roman" w:cs="Times New Roman"/>
          <w:b/>
          <w:sz w:val="24"/>
          <w:szCs w:val="24"/>
        </w:rPr>
        <w:t xml:space="preserve"> ООШ имени А. </w:t>
      </w:r>
      <w:proofErr w:type="spellStart"/>
      <w:r w:rsidRPr="00423EBD">
        <w:rPr>
          <w:rFonts w:ascii="Times New Roman" w:hAnsi="Times New Roman" w:cs="Times New Roman"/>
          <w:b/>
          <w:sz w:val="24"/>
          <w:szCs w:val="24"/>
        </w:rPr>
        <w:t>Тимергалина</w:t>
      </w:r>
      <w:proofErr w:type="spellEnd"/>
      <w:r w:rsidRPr="00423EBD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pPr w:leftFromText="180" w:rightFromText="180" w:vertAnchor="page" w:horzAnchor="margin" w:tblpXSpec="center" w:tblpY="2205"/>
        <w:tblW w:w="10406" w:type="dxa"/>
        <w:tblLayout w:type="fixed"/>
        <w:tblLook w:val="04A0" w:firstRow="1" w:lastRow="0" w:firstColumn="1" w:lastColumn="0" w:noHBand="0" w:noVBand="1"/>
      </w:tblPr>
      <w:tblGrid>
        <w:gridCol w:w="534"/>
        <w:gridCol w:w="3785"/>
        <w:gridCol w:w="1209"/>
        <w:gridCol w:w="1210"/>
        <w:gridCol w:w="3668"/>
      </w:tblGrid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Ответсвенный</w:t>
            </w:r>
            <w:proofErr w:type="spellEnd"/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5" w:type="dxa"/>
          </w:tcPr>
          <w:p w:rsidR="00C6455D" w:rsidRPr="00423EBD" w:rsidRDefault="00C6455D" w:rsidP="00A93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933A8"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День, когда вершилась история». </w:t>
            </w: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Открытый урок, история образования ТАССР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</w:tr>
      <w:tr w:rsidR="00C6455D" w:rsidRPr="00423EBD" w:rsidTr="00A820CD">
        <w:trPr>
          <w:trHeight w:val="943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5" w:type="dxa"/>
          </w:tcPr>
          <w:p w:rsidR="00C6455D" w:rsidRPr="00423EBD" w:rsidRDefault="00423EBD" w:rsidP="00423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«Мы спасали Ленинград!». Открытый уро, посвященный нашим землякам, которые приняли </w:t>
            </w:r>
            <w:r w:rsidR="00C6455D" w:rsidRPr="00423EBD">
              <w:rPr>
                <w:rFonts w:ascii="Times New Roman" w:hAnsi="Times New Roman" w:cs="Times New Roman"/>
                <w:sz w:val="24"/>
                <w:szCs w:val="24"/>
              </w:rPr>
              <w:t>участие в снятии блокады Ленинграда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Викторина «Татарские писатели ХХ века»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</w:t>
            </w: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Защита проектных работ» История моей семьи в ХХ веке»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 классные руководители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Конкурс рисунков «Республика моей мечты»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классные руководители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Конкурс рефератов» Место моего села в истории ХХ века»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«Минем </w:t>
            </w:r>
            <w:proofErr w:type="spellStart"/>
            <w:proofErr w:type="gram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ңлы</w:t>
            </w:r>
            <w:proofErr w:type="gramEnd"/>
            <w:r w:rsidRPr="00423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халкым”. Де</w:t>
            </w: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нь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татарских песен ХХ века.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классные руководители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«Мы помним», встреча с ветеранами ВОВ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5" w:type="dxa"/>
          </w:tcPr>
          <w:p w:rsidR="00C6455D" w:rsidRPr="00423EBD" w:rsidRDefault="00423EBD" w:rsidP="00423E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«Герои Татарской АССР</w:t>
            </w:r>
            <w:r w:rsidR="00C6455D" w:rsidRPr="00423EBD">
              <w:rPr>
                <w:rFonts w:ascii="Times New Roman" w:hAnsi="Times New Roman" w:cs="Times New Roman"/>
                <w:sz w:val="24"/>
                <w:szCs w:val="24"/>
              </w:rPr>
              <w:t>», открытый урок, вклад татарского народа в ВОВ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Конкурс плакатов « Татарская деревня во второй половине ХХ века»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классные руководители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« Быт татарского народа в ХХ веке», конкурс театрализованных постановок 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классные руководители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85" w:type="dxa"/>
          </w:tcPr>
          <w:p w:rsidR="00C6455D" w:rsidRPr="00423EBD" w:rsidRDefault="00C6455D" w:rsidP="00423EBD">
            <w:pPr>
              <w:ind w:left="350" w:hanging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23EBD">
              <w:rPr>
                <w:rFonts w:ascii="Times New Roman" w:hAnsi="Times New Roman" w:cs="Times New Roman"/>
                <w:sz w:val="24"/>
                <w:szCs w:val="24"/>
              </w:rPr>
              <w:t>Назад в прошлое</w:t>
            </w: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» конкурс постановочных фотографий</w:t>
            </w:r>
            <w:r w:rsidR="00423E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классные руководители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ind w:left="350" w:hanging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Открытый урок «</w:t>
            </w:r>
            <w:proofErr w:type="gram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Татарстан-наш</w:t>
            </w:r>
            <w:proofErr w:type="gram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общий дом»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85" w:type="dxa"/>
          </w:tcPr>
          <w:p w:rsidR="00C6455D" w:rsidRPr="00423EBD" w:rsidRDefault="00C6455D" w:rsidP="00423EBD">
            <w:pPr>
              <w:ind w:left="350" w:hanging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«Неделя книголюбов». </w:t>
            </w:r>
            <w:r w:rsidR="00423EBD">
              <w:rPr>
                <w:rFonts w:ascii="Times New Roman" w:hAnsi="Times New Roman" w:cs="Times New Roman"/>
                <w:sz w:val="24"/>
                <w:szCs w:val="24"/>
              </w:rPr>
              <w:t>Изучение мемуаров как исторических источников ХХ века</w:t>
            </w:r>
            <w:bookmarkStart w:id="0" w:name="_GoBack"/>
            <w:bookmarkEnd w:id="0"/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</w:t>
            </w: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ind w:left="350" w:hanging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Выставка книг татарских писателей ХХ века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</w:t>
            </w: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ind w:left="350" w:hanging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Проведение парламентского урока, посвященного становлению парламентаризма в ТАССР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</w:t>
            </w:r>
          </w:p>
        </w:tc>
      </w:tr>
      <w:tr w:rsidR="00C6455D" w:rsidRPr="00423EBD" w:rsidTr="00A820CD">
        <w:trPr>
          <w:trHeight w:val="882"/>
        </w:trPr>
        <w:tc>
          <w:tcPr>
            <w:tcW w:w="534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85" w:type="dxa"/>
          </w:tcPr>
          <w:p w:rsidR="00C6455D" w:rsidRPr="00423EBD" w:rsidRDefault="00C6455D" w:rsidP="00A820CD">
            <w:pPr>
              <w:ind w:left="350" w:hanging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Конкурс чтецов на татарском языке</w:t>
            </w:r>
          </w:p>
        </w:tc>
        <w:tc>
          <w:tcPr>
            <w:tcW w:w="1209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210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3668" w:type="dxa"/>
          </w:tcPr>
          <w:p w:rsidR="00C6455D" w:rsidRPr="00423EBD" w:rsidRDefault="00C6455D" w:rsidP="00A82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423EBD">
              <w:rPr>
                <w:rFonts w:ascii="Times New Roman" w:hAnsi="Times New Roman" w:cs="Times New Roman"/>
                <w:sz w:val="24"/>
                <w:szCs w:val="24"/>
              </w:rPr>
              <w:t xml:space="preserve"> Т.Р., </w:t>
            </w:r>
          </w:p>
        </w:tc>
      </w:tr>
    </w:tbl>
    <w:p w:rsidR="00C6455D" w:rsidRPr="00423EBD" w:rsidRDefault="00C6455D" w:rsidP="00C6455D">
      <w:pPr>
        <w:rPr>
          <w:rFonts w:ascii="Times New Roman" w:hAnsi="Times New Roman" w:cs="Times New Roman"/>
          <w:sz w:val="24"/>
          <w:szCs w:val="24"/>
        </w:rPr>
      </w:pPr>
    </w:p>
    <w:p w:rsidR="00C6455D" w:rsidRPr="00423EBD" w:rsidRDefault="00C6455D" w:rsidP="00C6455D">
      <w:pPr>
        <w:rPr>
          <w:rFonts w:ascii="Times New Roman" w:hAnsi="Times New Roman" w:cs="Times New Roman"/>
          <w:sz w:val="24"/>
          <w:szCs w:val="24"/>
        </w:rPr>
      </w:pPr>
    </w:p>
    <w:p w:rsidR="00C6455D" w:rsidRPr="00423EBD" w:rsidRDefault="00C6455D" w:rsidP="00C6455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6455D" w:rsidRPr="00423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A07"/>
    <w:rsid w:val="000C4BA9"/>
    <w:rsid w:val="00273C37"/>
    <w:rsid w:val="00423EBD"/>
    <w:rsid w:val="007903E2"/>
    <w:rsid w:val="00A933A8"/>
    <w:rsid w:val="00C6455D"/>
    <w:rsid w:val="00D25660"/>
    <w:rsid w:val="00D87A07"/>
    <w:rsid w:val="00D9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3C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3C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2019-09-27T10:03:00Z</dcterms:created>
  <dcterms:modified xsi:type="dcterms:W3CDTF">2019-09-27T11:06:00Z</dcterms:modified>
</cp:coreProperties>
</file>